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E5550D"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C2785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F10F96">
        <w:rPr>
          <w:rFonts w:ascii="Arial" w:hAnsi="Arial" w:cs="Arial"/>
          <w:b/>
        </w:rPr>
        <w:t xml:space="preserve"> </w:t>
      </w:r>
      <w:r w:rsidR="00C27853">
        <w:rPr>
          <w:rFonts w:ascii="Arial" w:hAnsi="Arial" w:cs="Arial"/>
          <w:b/>
        </w:rPr>
        <w:t>English</w:t>
      </w:r>
      <w:r w:rsidR="00F10F96">
        <w:rPr>
          <w:rFonts w:ascii="Arial" w:hAnsi="Arial" w:cs="Arial"/>
          <w:b/>
        </w:rPr>
        <w:t xml:space="preserve">                                             </w:t>
      </w:r>
      <w:r w:rsidR="00C27853">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C27853">
        <w:rPr>
          <w:rFonts w:ascii="Arial" w:hAnsi="Arial" w:cs="Arial"/>
          <w:b/>
        </w:rPr>
        <w:t xml:space="preserve"> 9</w:t>
      </w:r>
      <w:r w:rsidR="00550F4D">
        <w:rPr>
          <w:rFonts w:ascii="Arial" w:hAnsi="Arial" w:cs="Arial"/>
          <w:b/>
        </w:rPr>
        <w:t xml:space="preserve">            </w:t>
      </w:r>
      <w:r w:rsidR="00D83F69">
        <w:rPr>
          <w:rFonts w:ascii="Arial" w:hAnsi="Arial" w:cs="Arial"/>
          <w:b/>
        </w:rPr>
        <w:t xml:space="preserve">Term: </w:t>
      </w:r>
      <w:r w:rsidR="00C27853">
        <w:rPr>
          <w:rFonts w:ascii="Arial" w:hAnsi="Arial" w:cs="Arial"/>
          <w:b/>
        </w:rPr>
        <w:t xml:space="preserve"> 1</w:t>
      </w:r>
    </w:p>
    <w:p w:rsidR="00C12B78" w:rsidRPr="00CD3A03"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D3A03">
        <w:rPr>
          <w:rFonts w:ascii="Arial" w:hAnsi="Arial" w:cs="Arial"/>
          <w:b/>
          <w:bCs/>
        </w:rPr>
        <w:t xml:space="preserve"> Character, </w:t>
      </w:r>
      <w:r w:rsidR="00CD3A03" w:rsidRPr="00CD3A03">
        <w:rPr>
          <w:rFonts w:ascii="Arial" w:hAnsi="Arial" w:cs="Arial"/>
          <w:b/>
        </w:rPr>
        <w:t>Clauses and Building Sentences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C27853">
        <w:rPr>
          <w:rFonts w:ascii="Arial" w:hAnsi="Arial" w:cs="Arial"/>
          <w:b/>
          <w:bCs/>
        </w:rPr>
        <w:t xml:space="preserve"> 4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C27853">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27853" w:rsidRPr="00DC717C" w:rsidRDefault="00C12B78" w:rsidP="00C27853">
            <w:pPr>
              <w:contextualSpacing/>
              <w:rPr>
                <w:rFonts w:ascii="Arial" w:hAnsi="Arial" w:cs="Arial"/>
              </w:rPr>
            </w:pPr>
            <w:proofErr w:type="gramStart"/>
            <w:r w:rsidRPr="00D83F69">
              <w:rPr>
                <w:rFonts w:ascii="Arial" w:hAnsi="Arial" w:cs="Arial"/>
                <w:b/>
                <w:bCs/>
              </w:rPr>
              <w:t>OVERVIEW :</w:t>
            </w:r>
            <w:proofErr w:type="gramEnd"/>
            <w:r w:rsidRPr="00D83F69">
              <w:rPr>
                <w:rFonts w:ascii="Arial" w:hAnsi="Arial" w:cs="Arial"/>
                <w:b/>
                <w:bCs/>
              </w:rPr>
              <w:t xml:space="preserve"> </w:t>
            </w:r>
            <w:r w:rsidR="004B3943">
              <w:rPr>
                <w:rFonts w:ascii="Arial" w:hAnsi="Arial" w:cs="Arial"/>
              </w:rPr>
              <w:t>Students will learn about Characterization and Character Interactions in stories. They will apply this knowledge in an analysis of the story “Thank you Ma’am” and the poem “Mother to Son.” Afterwards, they will complete a project in which they will create a character, act out that character’s personality in a drama with other students, and compose and present a profile of that character.</w:t>
            </w:r>
          </w:p>
          <w:p w:rsidR="00C12B78" w:rsidRPr="00D83F69" w:rsidRDefault="00C12B78" w:rsidP="00C12B78">
            <w:pPr>
              <w:rPr>
                <w:rFonts w:ascii="Arial" w:hAnsi="Arial" w:cs="Arial"/>
                <w:b/>
              </w:rPr>
            </w:pP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8D7CB6" w:rsidRDefault="00C12B78" w:rsidP="008D7CB6">
            <w:pPr>
              <w:pStyle w:val="NormalWeb1"/>
              <w:spacing w:before="0" w:beforeAutospacing="0" w:after="0" w:afterAutospacing="0"/>
              <w:rPr>
                <w:lang w:val="en-US"/>
              </w:rPr>
            </w:pPr>
            <w:r w:rsidRPr="00862296">
              <w:rPr>
                <w:sz w:val="20"/>
              </w:rPr>
              <w:t xml:space="preserve"> </w:t>
            </w:r>
            <w:r w:rsidR="008D7CB6" w:rsidRPr="00862296">
              <w:rPr>
                <w:lang w:val="en-US"/>
              </w:rPr>
              <w:t>9.9 Investigate the different types of dramatic literature (e.g., comedy, tragedy, drama, dramatic monologue) and understand the purposes of each, when to use and why</w:t>
            </w:r>
          </w:p>
          <w:p w:rsidR="00862296" w:rsidRPr="00862296" w:rsidRDefault="00862296" w:rsidP="008D7CB6">
            <w:pPr>
              <w:pStyle w:val="NormalWeb1"/>
              <w:spacing w:before="0" w:beforeAutospacing="0" w:after="0" w:afterAutospacing="0"/>
              <w:rPr>
                <w:lang w:val="en-US"/>
              </w:rPr>
            </w:pPr>
          </w:p>
          <w:p w:rsidR="008D7CB6" w:rsidRDefault="008D7CB6" w:rsidP="008D7CB6">
            <w:pPr>
              <w:pStyle w:val="NormalWeb1"/>
              <w:spacing w:before="0" w:beforeAutospacing="0" w:after="0" w:afterAutospacing="0"/>
              <w:rPr>
                <w:lang w:val="en-US"/>
              </w:rPr>
            </w:pPr>
            <w:r w:rsidRPr="00862296">
              <w:rPr>
                <w:lang w:val="en-US"/>
              </w:rPr>
              <w:t>9.11 Understand how authors reveal characters directly and indirectly through dialogue, actions, thoughts, etc. and analyze the interactions between characters (</w:t>
            </w:r>
            <w:proofErr w:type="spellStart"/>
            <w:r w:rsidRPr="00862296">
              <w:rPr>
                <w:lang w:val="en-US"/>
              </w:rPr>
              <w:t>eg</w:t>
            </w:r>
            <w:proofErr w:type="spellEnd"/>
            <w:r w:rsidRPr="00862296">
              <w:rPr>
                <w:lang w:val="en-US"/>
              </w:rPr>
              <w:t>. internal and external conflicts, motivations, relationships, influences)</w:t>
            </w:r>
          </w:p>
          <w:p w:rsidR="00862296" w:rsidRPr="00862296" w:rsidRDefault="00862296" w:rsidP="008D7CB6">
            <w:pPr>
              <w:pStyle w:val="NormalWeb1"/>
              <w:spacing w:before="0" w:beforeAutospacing="0" w:after="0" w:afterAutospacing="0"/>
              <w:rPr>
                <w:lang w:val="en-US"/>
              </w:rPr>
            </w:pPr>
          </w:p>
          <w:p w:rsidR="00C12B78" w:rsidRDefault="00862296" w:rsidP="008D7CB6">
            <w:pPr>
              <w:rPr>
                <w:rFonts w:ascii="Arial" w:hAnsi="Arial" w:cs="Arial"/>
              </w:rPr>
            </w:pPr>
            <w:r w:rsidRPr="00862296">
              <w:rPr>
                <w:rFonts w:ascii="Arial" w:hAnsi="Arial" w:cs="Arial"/>
              </w:rPr>
              <w:t>9.26 Revise writing to improve the logic and coherence of the organization and controlling perspective, the precision of word choice, and the tone by taking into consideration the audience, purpose, and formality of the context.</w:t>
            </w:r>
          </w:p>
          <w:p w:rsidR="00862296" w:rsidRPr="00862296" w:rsidRDefault="00862296" w:rsidP="008D7CB6">
            <w:pPr>
              <w:rPr>
                <w:rFonts w:ascii="Arial" w:hAnsi="Arial" w:cs="Arial"/>
              </w:rPr>
            </w:pPr>
          </w:p>
          <w:p w:rsidR="00862296" w:rsidRDefault="00862296" w:rsidP="00862296">
            <w:pPr>
              <w:pStyle w:val="NormalWeb1"/>
              <w:spacing w:before="0" w:beforeAutospacing="0" w:after="0" w:afterAutospacing="0"/>
            </w:pPr>
            <w:r w:rsidRPr="00862296">
              <w:rPr>
                <w:lang w:val="en-US"/>
              </w:rPr>
              <w:t>9.28 Demonstrate a comprehensive grasp of the significant ideas of literary works.</w:t>
            </w:r>
            <w:r w:rsidRPr="00862296">
              <w:t xml:space="preserve"> </w:t>
            </w:r>
          </w:p>
          <w:p w:rsidR="00862296" w:rsidRPr="00862296" w:rsidRDefault="00862296" w:rsidP="00862296">
            <w:pPr>
              <w:pStyle w:val="NormalWeb1"/>
              <w:spacing w:before="0" w:beforeAutospacing="0" w:after="0" w:afterAutospacing="0"/>
            </w:pPr>
          </w:p>
          <w:p w:rsidR="00862296" w:rsidRDefault="00862296" w:rsidP="00862296">
            <w:pPr>
              <w:pStyle w:val="NormalWeb1"/>
              <w:spacing w:before="0" w:beforeAutospacing="0" w:after="0" w:afterAutospacing="0"/>
              <w:rPr>
                <w:lang w:val="en-US"/>
              </w:rPr>
            </w:pPr>
            <w:r w:rsidRPr="00862296">
              <w:rPr>
                <w:lang w:val="en-US"/>
              </w:rPr>
              <w:t>9.35 Identify and correctly use independent and dependent clauses; use correct sentence structure</w:t>
            </w:r>
          </w:p>
          <w:p w:rsidR="00862296" w:rsidRPr="00862296" w:rsidRDefault="00862296" w:rsidP="00862296">
            <w:pPr>
              <w:pStyle w:val="NormalWeb1"/>
              <w:spacing w:before="0" w:beforeAutospacing="0" w:after="0" w:afterAutospacing="0"/>
              <w:rPr>
                <w:lang w:val="en-US"/>
              </w:rPr>
            </w:pPr>
          </w:p>
          <w:p w:rsidR="00862296" w:rsidRDefault="00862296" w:rsidP="00862296">
            <w:pPr>
              <w:rPr>
                <w:rFonts w:ascii="Arial" w:hAnsi="Arial" w:cs="Arial"/>
              </w:rPr>
            </w:pPr>
            <w:r w:rsidRPr="00862296">
              <w:rPr>
                <w:rFonts w:ascii="Arial" w:hAnsi="Arial" w:cs="Arial"/>
              </w:rPr>
              <w:t>9.37 Understand sentence construction and consistency of verb tenses.</w:t>
            </w:r>
          </w:p>
          <w:p w:rsidR="00862296" w:rsidRDefault="00862296" w:rsidP="00862296">
            <w:pPr>
              <w:rPr>
                <w:rFonts w:ascii="Arial" w:hAnsi="Arial" w:cs="Arial"/>
              </w:rPr>
            </w:pPr>
          </w:p>
          <w:p w:rsidR="00862296" w:rsidRDefault="00862296" w:rsidP="00862296">
            <w:pPr>
              <w:rPr>
                <w:rFonts w:ascii="Arial" w:hAnsi="Arial" w:cs="Arial"/>
              </w:rPr>
            </w:pPr>
            <w:r w:rsidRPr="00862296">
              <w:rPr>
                <w:rFonts w:ascii="Arial" w:hAnsi="Arial" w:cs="Arial"/>
              </w:rPr>
              <w:t>9.41 Use a variety of sentence types in writing (e.g., simple, compound, complex, and compound-complex sentences)</w:t>
            </w:r>
          </w:p>
          <w:p w:rsidR="00862296" w:rsidRDefault="00862296" w:rsidP="00862296">
            <w:pPr>
              <w:rPr>
                <w:rFonts w:ascii="Arial" w:hAnsi="Arial" w:cs="Arial"/>
              </w:rPr>
            </w:pPr>
          </w:p>
          <w:p w:rsidR="00862296" w:rsidRDefault="00862296" w:rsidP="00862296">
            <w:pPr>
              <w:rPr>
                <w:rFonts w:ascii="Arial" w:hAnsi="Arial" w:cs="Arial"/>
              </w:rPr>
            </w:pPr>
            <w:r w:rsidRPr="00862296">
              <w:rPr>
                <w:rFonts w:ascii="Arial" w:hAnsi="Arial" w:cs="Arial"/>
              </w:rPr>
              <w:t>9.52 Deliver oral responses to literature through class discussions; be able to support opinions with fact</w:t>
            </w:r>
          </w:p>
          <w:p w:rsidR="00862296" w:rsidRPr="00862296" w:rsidRDefault="00862296" w:rsidP="00862296">
            <w:pPr>
              <w:rPr>
                <w:rFonts w:ascii="Arial" w:hAnsi="Arial" w:cs="Arial"/>
              </w:rPr>
            </w:pPr>
          </w:p>
          <w:p w:rsidR="00862296" w:rsidRDefault="00862296" w:rsidP="00862296">
            <w:pPr>
              <w:pStyle w:val="NormalWeb1"/>
              <w:spacing w:before="0" w:beforeAutospacing="0" w:after="0" w:afterAutospacing="0"/>
              <w:rPr>
                <w:lang w:val="en-US"/>
              </w:rPr>
            </w:pPr>
            <w:r w:rsidRPr="00862296">
              <w:rPr>
                <w:lang w:val="en-US"/>
              </w:rPr>
              <w:t>9.55. Read with a rhythm, flow, and meter that sounds like everyday speech</w:t>
            </w:r>
          </w:p>
          <w:p w:rsidR="00862296" w:rsidRPr="0032518B" w:rsidRDefault="00862296" w:rsidP="008D7CB6">
            <w:pPr>
              <w:rPr>
                <w:rFonts w:ascii="Arial" w:hAnsi="Arial" w:cs="Arial"/>
                <w:sz w:val="20"/>
              </w:rPr>
            </w:pP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C27853" w:rsidRDefault="000D559C" w:rsidP="00C27853">
            <w:pPr>
              <w:numPr>
                <w:ilvl w:val="0"/>
                <w:numId w:val="1"/>
              </w:numPr>
              <w:contextualSpacing/>
              <w:rPr>
                <w:rFonts w:ascii="Arial" w:hAnsi="Arial" w:cs="Arial"/>
              </w:rPr>
            </w:pPr>
            <w:r>
              <w:rPr>
                <w:rFonts w:ascii="Arial" w:hAnsi="Arial" w:cs="Arial"/>
              </w:rPr>
              <w:t xml:space="preserve">What is the difference between direct and indirect </w:t>
            </w:r>
            <w:r>
              <w:rPr>
                <w:rFonts w:ascii="Arial" w:hAnsi="Arial" w:cs="Arial"/>
              </w:rPr>
              <w:lastRenderedPageBreak/>
              <w:t>characterization?</w:t>
            </w:r>
          </w:p>
          <w:p w:rsidR="000D559C" w:rsidRDefault="000D559C" w:rsidP="00C27853">
            <w:pPr>
              <w:numPr>
                <w:ilvl w:val="0"/>
                <w:numId w:val="1"/>
              </w:numPr>
              <w:contextualSpacing/>
              <w:rPr>
                <w:rFonts w:ascii="Arial" w:hAnsi="Arial" w:cs="Arial"/>
              </w:rPr>
            </w:pPr>
            <w:r>
              <w:rPr>
                <w:rFonts w:ascii="Arial" w:hAnsi="Arial" w:cs="Arial"/>
              </w:rPr>
              <w:t>What are the ways in which characters are revealed indirectly?</w:t>
            </w:r>
          </w:p>
          <w:p w:rsidR="000D559C" w:rsidRDefault="000D559C" w:rsidP="00C27853">
            <w:pPr>
              <w:numPr>
                <w:ilvl w:val="0"/>
                <w:numId w:val="1"/>
              </w:numPr>
              <w:contextualSpacing/>
              <w:rPr>
                <w:rFonts w:ascii="Arial" w:hAnsi="Arial" w:cs="Arial"/>
              </w:rPr>
            </w:pPr>
            <w:r>
              <w:rPr>
                <w:rFonts w:ascii="Arial" w:hAnsi="Arial" w:cs="Arial"/>
              </w:rPr>
              <w:t>How can a character’s personality be revealed through dramatic presentation?</w:t>
            </w:r>
          </w:p>
          <w:p w:rsidR="000D559C" w:rsidRDefault="000D559C" w:rsidP="00C27853">
            <w:pPr>
              <w:numPr>
                <w:ilvl w:val="0"/>
                <w:numId w:val="1"/>
              </w:numPr>
              <w:contextualSpacing/>
              <w:rPr>
                <w:rFonts w:ascii="Arial" w:hAnsi="Arial" w:cs="Arial"/>
              </w:rPr>
            </w:pPr>
            <w:r>
              <w:rPr>
                <w:rFonts w:ascii="Arial" w:hAnsi="Arial" w:cs="Arial"/>
              </w:rPr>
              <w:t xml:space="preserve">What motivates characters, and how does this make them more like real people? </w:t>
            </w:r>
          </w:p>
          <w:p w:rsidR="000D559C" w:rsidRDefault="000D559C" w:rsidP="00C27853">
            <w:pPr>
              <w:numPr>
                <w:ilvl w:val="0"/>
                <w:numId w:val="1"/>
              </w:numPr>
              <w:contextualSpacing/>
              <w:rPr>
                <w:rFonts w:ascii="Arial" w:hAnsi="Arial" w:cs="Arial"/>
              </w:rPr>
            </w:pPr>
            <w:r>
              <w:rPr>
                <w:rFonts w:ascii="Arial" w:hAnsi="Arial" w:cs="Arial"/>
              </w:rPr>
              <w:t>What are the roles that characters play when interacting with each other in stories</w:t>
            </w:r>
          </w:p>
          <w:p w:rsidR="00C12B78" w:rsidRPr="00CD3A03" w:rsidRDefault="00CD3A03" w:rsidP="00C27853">
            <w:pPr>
              <w:numPr>
                <w:ilvl w:val="0"/>
                <w:numId w:val="1"/>
              </w:numPr>
              <w:rPr>
                <w:rFonts w:ascii="Arial" w:hAnsi="Arial" w:cs="Arial"/>
                <w:b/>
              </w:rPr>
            </w:pPr>
            <w:r>
              <w:rPr>
                <w:rFonts w:ascii="Arial" w:hAnsi="Arial" w:cs="Arial"/>
              </w:rPr>
              <w:t>What are clauses, and how are they constructed?</w:t>
            </w:r>
          </w:p>
          <w:p w:rsidR="00CD3A03" w:rsidRPr="008D7CB6" w:rsidRDefault="00CD3A03" w:rsidP="00C27853">
            <w:pPr>
              <w:numPr>
                <w:ilvl w:val="0"/>
                <w:numId w:val="1"/>
              </w:numPr>
              <w:rPr>
                <w:rFonts w:ascii="Arial" w:hAnsi="Arial" w:cs="Arial"/>
                <w:b/>
              </w:rPr>
            </w:pPr>
            <w:r>
              <w:rPr>
                <w:rFonts w:ascii="Arial" w:hAnsi="Arial" w:cs="Arial"/>
              </w:rPr>
              <w:t>What are the rules for constructing sentences out of clauses correctly?</w:t>
            </w:r>
          </w:p>
          <w:p w:rsidR="008D7CB6" w:rsidRPr="00D83F69" w:rsidRDefault="008D7CB6" w:rsidP="008D7CB6">
            <w:pPr>
              <w:ind w:left="720"/>
              <w:rPr>
                <w:rFonts w:ascii="Arial" w:hAnsi="Arial" w:cs="Arial"/>
                <w:b/>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D83F69" w:rsidRDefault="00C27853" w:rsidP="00C12B78">
            <w:pPr>
              <w:rPr>
                <w:rFonts w:ascii="Arial" w:hAnsi="Arial" w:cs="Arial"/>
                <w:b/>
              </w:rPr>
            </w:pPr>
            <w:r w:rsidRPr="00DC717C">
              <w:rPr>
                <w:rFonts w:ascii="Arial" w:hAnsi="Arial" w:cs="Arial"/>
              </w:rPr>
              <w:t xml:space="preserve">character development, </w:t>
            </w:r>
            <w:r w:rsidR="000D559C">
              <w:rPr>
                <w:rFonts w:ascii="Arial" w:hAnsi="Arial" w:cs="Arial"/>
              </w:rPr>
              <w:t xml:space="preserve">character traits, </w:t>
            </w:r>
            <w:r w:rsidRPr="00DC717C">
              <w:rPr>
                <w:rFonts w:ascii="Arial" w:hAnsi="Arial" w:cs="Arial"/>
              </w:rPr>
              <w:t xml:space="preserve">flat, round, stock, static, and dynamic characters, </w:t>
            </w:r>
            <w:r w:rsidRPr="00DC717C">
              <w:rPr>
                <w:rFonts w:ascii="Arial" w:hAnsi="Arial" w:cs="Arial"/>
              </w:rPr>
              <w:lastRenderedPageBreak/>
              <w:t>indirect and direct characterization,</w:t>
            </w:r>
            <w:r w:rsidR="000D559C">
              <w:rPr>
                <w:rFonts w:ascii="Arial" w:hAnsi="Arial" w:cs="Arial"/>
              </w:rPr>
              <w:t xml:space="preserve"> actions,</w:t>
            </w:r>
            <w:r w:rsidRPr="00DC717C">
              <w:rPr>
                <w:rFonts w:ascii="Arial" w:hAnsi="Arial" w:cs="Arial"/>
              </w:rPr>
              <w:t xml:space="preserve"> narrator, dialogue, description,</w:t>
            </w:r>
            <w:r w:rsidR="000D559C">
              <w:rPr>
                <w:rFonts w:ascii="Arial" w:hAnsi="Arial" w:cs="Arial"/>
              </w:rPr>
              <w:t xml:space="preserve"> profile, script, dramatic presentation</w:t>
            </w:r>
            <w:r w:rsidR="00CD3A03">
              <w:rPr>
                <w:rFonts w:ascii="Arial" w:hAnsi="Arial" w:cs="Arial"/>
              </w:rPr>
              <w:t>, subject, predicate, independent clause, subordinate clause, complex sentence, compound sentence, simple sentence, run-on sentence, fragment.</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12B78" w:rsidRPr="00286E5F" w:rsidRDefault="00286E5F" w:rsidP="00C12B78">
            <w:pPr>
              <w:rPr>
                <w:rFonts w:ascii="Arial" w:hAnsi="Arial" w:cs="Arial"/>
                <w:b/>
                <w:u w:val="single"/>
              </w:rPr>
            </w:pPr>
            <w:r>
              <w:rPr>
                <w:rFonts w:ascii="Arial" w:hAnsi="Arial" w:cs="Arial"/>
                <w:b/>
                <w:u w:val="single"/>
              </w:rPr>
              <w:t>Grammar – Clauses and Building Sentences</w:t>
            </w:r>
          </w:p>
          <w:p w:rsidR="00C12B78" w:rsidRDefault="00286E5F" w:rsidP="00C12B78">
            <w:pPr>
              <w:rPr>
                <w:rFonts w:ascii="Arial" w:hAnsi="Arial" w:cs="Arial"/>
              </w:rPr>
            </w:pPr>
            <w:r>
              <w:rPr>
                <w:rFonts w:ascii="Arial" w:hAnsi="Arial" w:cs="Arial"/>
              </w:rPr>
              <w:t xml:space="preserve">Clause Practice Warm up Worksheets  </w:t>
            </w:r>
          </w:p>
          <w:p w:rsidR="00286E5F" w:rsidRDefault="00286E5F" w:rsidP="00C12B78">
            <w:pPr>
              <w:rPr>
                <w:rFonts w:ascii="Arial" w:hAnsi="Arial" w:cs="Arial"/>
              </w:rPr>
            </w:pPr>
            <w:r>
              <w:rPr>
                <w:rFonts w:ascii="Arial" w:hAnsi="Arial" w:cs="Arial"/>
              </w:rPr>
              <w:t xml:space="preserve">Building Sentences Practice Warm up Worksheets </w:t>
            </w:r>
          </w:p>
          <w:p w:rsidR="00286E5F" w:rsidRDefault="00286E5F" w:rsidP="00C12B78">
            <w:pPr>
              <w:rPr>
                <w:rFonts w:ascii="Arial" w:hAnsi="Arial" w:cs="Arial"/>
              </w:rPr>
            </w:pPr>
            <w:r>
              <w:rPr>
                <w:rFonts w:ascii="Arial" w:hAnsi="Arial" w:cs="Arial"/>
              </w:rPr>
              <w:t xml:space="preserve">Sentence Practice Assignment Gr. 9 </w:t>
            </w:r>
          </w:p>
          <w:p w:rsidR="0007357A" w:rsidRDefault="0007357A" w:rsidP="00C12B78">
            <w:pPr>
              <w:rPr>
                <w:rFonts w:ascii="Arial" w:hAnsi="Arial" w:cs="Arial"/>
              </w:rPr>
            </w:pPr>
            <w:r>
              <w:rPr>
                <w:rFonts w:ascii="Arial" w:hAnsi="Arial" w:cs="Arial"/>
              </w:rPr>
              <w:t xml:space="preserve">Review games </w:t>
            </w:r>
          </w:p>
          <w:p w:rsidR="00286E5F" w:rsidRDefault="00286E5F" w:rsidP="00C12B78">
            <w:pPr>
              <w:rPr>
                <w:rFonts w:ascii="Arial" w:hAnsi="Arial" w:cs="Arial"/>
              </w:rPr>
            </w:pPr>
            <w:r>
              <w:rPr>
                <w:rFonts w:ascii="Arial" w:hAnsi="Arial" w:cs="Arial"/>
              </w:rPr>
              <w:t xml:space="preserve">Test on Clauses and Building Sentences  </w:t>
            </w:r>
          </w:p>
          <w:p w:rsidR="00F44A3C" w:rsidRDefault="00F44A3C" w:rsidP="00C12B78">
            <w:pPr>
              <w:rPr>
                <w:rFonts w:ascii="Arial" w:hAnsi="Arial" w:cs="Arial"/>
              </w:rPr>
            </w:pPr>
          </w:p>
          <w:p w:rsidR="00F44A3C" w:rsidRDefault="00F44A3C" w:rsidP="00C12B78">
            <w:pPr>
              <w:rPr>
                <w:rFonts w:ascii="Arial" w:hAnsi="Arial" w:cs="Arial"/>
              </w:rPr>
            </w:pPr>
            <w:r>
              <w:rPr>
                <w:rFonts w:ascii="Arial" w:hAnsi="Arial" w:cs="Arial"/>
                <w:b/>
                <w:u w:val="single"/>
              </w:rPr>
              <w:t>Characte</w:t>
            </w:r>
            <w:r w:rsidR="001D385F">
              <w:rPr>
                <w:rFonts w:ascii="Arial" w:hAnsi="Arial" w:cs="Arial"/>
                <w:b/>
                <w:u w:val="single"/>
              </w:rPr>
              <w:t xml:space="preserve">r and “Thank you </w:t>
            </w:r>
            <w:proofErr w:type="spellStart"/>
            <w:r w:rsidR="001D385F">
              <w:rPr>
                <w:rFonts w:ascii="Arial" w:hAnsi="Arial" w:cs="Arial"/>
                <w:b/>
                <w:u w:val="single"/>
              </w:rPr>
              <w:t>Maam</w:t>
            </w:r>
            <w:proofErr w:type="spellEnd"/>
            <w:r w:rsidR="001D385F">
              <w:rPr>
                <w:rFonts w:ascii="Arial" w:hAnsi="Arial" w:cs="Arial"/>
                <w:b/>
                <w:u w:val="single"/>
              </w:rPr>
              <w:t>”</w:t>
            </w:r>
          </w:p>
          <w:p w:rsidR="001D385F" w:rsidRDefault="001D385F" w:rsidP="00C12B78">
            <w:pPr>
              <w:rPr>
                <w:rFonts w:ascii="Arial" w:hAnsi="Arial" w:cs="Arial"/>
              </w:rPr>
            </w:pPr>
            <w:r>
              <w:rPr>
                <w:rFonts w:ascii="Arial" w:hAnsi="Arial" w:cs="Arial"/>
              </w:rPr>
              <w:t xml:space="preserve">Characterization Drama Activity </w:t>
            </w:r>
          </w:p>
          <w:p w:rsidR="001D385F" w:rsidRDefault="001D385F" w:rsidP="00C12B78">
            <w:pPr>
              <w:rPr>
                <w:rFonts w:ascii="Arial" w:hAnsi="Arial" w:cs="Arial"/>
              </w:rPr>
            </w:pPr>
            <w:r>
              <w:rPr>
                <w:rFonts w:ascii="Arial" w:hAnsi="Arial" w:cs="Arial"/>
              </w:rPr>
              <w:t xml:space="preserve">Character Profile Writing Assignment </w:t>
            </w:r>
          </w:p>
          <w:p w:rsidR="001D385F" w:rsidRDefault="001D385F" w:rsidP="00C12B78">
            <w:pPr>
              <w:rPr>
                <w:rFonts w:ascii="Arial" w:hAnsi="Arial" w:cs="Arial"/>
              </w:rPr>
            </w:pPr>
            <w:r>
              <w:rPr>
                <w:rFonts w:ascii="Arial" w:hAnsi="Arial" w:cs="Arial"/>
              </w:rPr>
              <w:t xml:space="preserve">Character Profile Presentation Assignment </w:t>
            </w:r>
          </w:p>
          <w:p w:rsidR="00CD3A03" w:rsidRDefault="00CD3A03" w:rsidP="00C12B78">
            <w:pPr>
              <w:rPr>
                <w:rFonts w:ascii="Arial" w:hAnsi="Arial" w:cs="Arial"/>
              </w:rPr>
            </w:pPr>
            <w:r>
              <w:rPr>
                <w:rFonts w:ascii="Arial" w:hAnsi="Arial" w:cs="Arial"/>
              </w:rPr>
              <w:t xml:space="preserve">Quiz on character notes </w:t>
            </w:r>
          </w:p>
          <w:p w:rsidR="001D385F" w:rsidRDefault="001D385F" w:rsidP="00C12B78">
            <w:pPr>
              <w:rPr>
                <w:rFonts w:ascii="Arial" w:hAnsi="Arial" w:cs="Arial"/>
              </w:rPr>
            </w:pPr>
            <w:r>
              <w:rPr>
                <w:rFonts w:ascii="Arial" w:hAnsi="Arial" w:cs="Arial"/>
              </w:rPr>
              <w:t>Thank you</w:t>
            </w:r>
            <w:r w:rsidR="00CD3A03">
              <w:rPr>
                <w:rFonts w:ascii="Arial" w:hAnsi="Arial" w:cs="Arial"/>
              </w:rPr>
              <w:t xml:space="preserve"> Ma’am character chart and Test Practice Questions </w:t>
            </w:r>
          </w:p>
          <w:p w:rsidR="00CD3A03" w:rsidRPr="001D385F" w:rsidRDefault="00CD3A03" w:rsidP="00C12B78">
            <w:pPr>
              <w:rPr>
                <w:rFonts w:ascii="Arial" w:hAnsi="Arial" w:cs="Arial"/>
              </w:rPr>
            </w:pPr>
          </w:p>
          <w:p w:rsidR="00C12B78" w:rsidRPr="00D83F69" w:rsidRDefault="00C12B78" w:rsidP="00C12B78">
            <w:pPr>
              <w:rPr>
                <w:rFonts w:ascii="Arial" w:hAnsi="Arial" w:cs="Arial"/>
                <w:b/>
              </w:rPr>
            </w:pP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8D7CB6" w:rsidRDefault="008D7CB6" w:rsidP="00CD3A03">
            <w:pPr>
              <w:rPr>
                <w:rFonts w:ascii="Arial" w:hAnsi="Arial" w:cs="Arial"/>
                <w:b/>
                <w:u w:val="single"/>
              </w:rPr>
            </w:pPr>
          </w:p>
          <w:p w:rsidR="00CD3A03" w:rsidRPr="00286E5F" w:rsidRDefault="00CD3A03" w:rsidP="00CD3A03">
            <w:pPr>
              <w:rPr>
                <w:rFonts w:ascii="Arial" w:hAnsi="Arial" w:cs="Arial"/>
                <w:b/>
                <w:u w:val="single"/>
              </w:rPr>
            </w:pPr>
            <w:r>
              <w:rPr>
                <w:rFonts w:ascii="Arial" w:hAnsi="Arial" w:cs="Arial"/>
                <w:b/>
                <w:u w:val="single"/>
              </w:rPr>
              <w:t>Grammar – Clauses and Building Sentences</w:t>
            </w:r>
          </w:p>
          <w:p w:rsidR="00CD3A03" w:rsidRDefault="00B90FCA" w:rsidP="00CD3A03">
            <w:pPr>
              <w:rPr>
                <w:rFonts w:ascii="Arial" w:hAnsi="Arial" w:cs="Arial"/>
              </w:rPr>
            </w:pPr>
            <w:r>
              <w:rPr>
                <w:rFonts w:ascii="Arial" w:hAnsi="Arial" w:cs="Arial"/>
              </w:rPr>
              <w:t xml:space="preserve">Students will begin the unit with a brief review of the parts of the Sentence and begin work on clauses with the introduction notes and conjunction list </w:t>
            </w:r>
            <w:proofErr w:type="gramStart"/>
            <w:r>
              <w:rPr>
                <w:rFonts w:ascii="Arial" w:hAnsi="Arial" w:cs="Arial"/>
              </w:rPr>
              <w:t>handout .</w:t>
            </w:r>
            <w:proofErr w:type="gramEnd"/>
            <w:r>
              <w:rPr>
                <w:rFonts w:ascii="Arial" w:hAnsi="Arial" w:cs="Arial"/>
              </w:rPr>
              <w:t xml:space="preserve"> Throughout</w:t>
            </w:r>
            <w:r w:rsidR="00CD3A03">
              <w:rPr>
                <w:rFonts w:ascii="Arial" w:hAnsi="Arial" w:cs="Arial"/>
              </w:rPr>
              <w:t xml:space="preserve"> the Unit, the students will </w:t>
            </w:r>
            <w:r>
              <w:rPr>
                <w:rFonts w:ascii="Arial" w:hAnsi="Arial" w:cs="Arial"/>
              </w:rPr>
              <w:t xml:space="preserve">complete the Clauses and Building Sentences </w:t>
            </w:r>
            <w:proofErr w:type="gramStart"/>
            <w:r>
              <w:rPr>
                <w:rFonts w:ascii="Arial" w:hAnsi="Arial" w:cs="Arial"/>
              </w:rPr>
              <w:t>worksheets  projected</w:t>
            </w:r>
            <w:proofErr w:type="gramEnd"/>
            <w:r>
              <w:rPr>
                <w:rFonts w:ascii="Arial" w:hAnsi="Arial" w:cs="Arial"/>
              </w:rPr>
              <w:t xml:space="preserve"> on the board at the beginning of every class for 5-10 minutes with help from the teacher and other students. Students may download and print the worksheets ahead of time from the wiki, or they may copy them out in class from the board. At the end of each session, the teacher will give the answers. At the end of each week, the accumulated worksheets will be collected for a mark. </w:t>
            </w:r>
          </w:p>
          <w:p w:rsidR="00B90FCA" w:rsidRDefault="00B90FCA" w:rsidP="00CD3A03">
            <w:pPr>
              <w:rPr>
                <w:rFonts w:ascii="Arial" w:hAnsi="Arial" w:cs="Arial"/>
              </w:rPr>
            </w:pPr>
          </w:p>
          <w:p w:rsidR="00B90FCA" w:rsidRDefault="00B90FCA" w:rsidP="00CD3A03">
            <w:pPr>
              <w:rPr>
                <w:rFonts w:ascii="Arial" w:hAnsi="Arial" w:cs="Arial"/>
              </w:rPr>
            </w:pPr>
            <w:r>
              <w:rPr>
                <w:rFonts w:ascii="Arial" w:hAnsi="Arial" w:cs="Arial"/>
              </w:rPr>
              <w:t xml:space="preserve">To assess progress nearer to the end of the unit, </w:t>
            </w:r>
            <w:r w:rsidR="001702DE">
              <w:rPr>
                <w:rFonts w:ascii="Arial" w:hAnsi="Arial" w:cs="Arial"/>
              </w:rPr>
              <w:t xml:space="preserve">the students will </w:t>
            </w:r>
            <w:r>
              <w:rPr>
                <w:rFonts w:ascii="Arial" w:hAnsi="Arial" w:cs="Arial"/>
              </w:rPr>
              <w:t xml:space="preserve">spend a class practicing complex sentences with the Sentence Practice </w:t>
            </w:r>
            <w:proofErr w:type="gramStart"/>
            <w:r>
              <w:rPr>
                <w:rFonts w:ascii="Arial" w:hAnsi="Arial" w:cs="Arial"/>
              </w:rPr>
              <w:t>Assignment .</w:t>
            </w:r>
            <w:proofErr w:type="gramEnd"/>
          </w:p>
          <w:p w:rsidR="004B3943" w:rsidRDefault="004B3943" w:rsidP="00CD3A03">
            <w:pPr>
              <w:rPr>
                <w:rFonts w:ascii="Arial" w:hAnsi="Arial" w:cs="Arial"/>
              </w:rPr>
            </w:pPr>
          </w:p>
          <w:p w:rsidR="00B90FCA" w:rsidRDefault="00B90FCA" w:rsidP="00CD3A03">
            <w:pPr>
              <w:rPr>
                <w:rFonts w:ascii="Arial" w:hAnsi="Arial" w:cs="Arial"/>
              </w:rPr>
            </w:pPr>
            <w:r>
              <w:rPr>
                <w:rFonts w:ascii="Arial" w:hAnsi="Arial" w:cs="Arial"/>
              </w:rPr>
              <w:t xml:space="preserve">At the end of the unit, students will play two different review games on two different days, a sentence construction game using a list of clauses and </w:t>
            </w:r>
            <w:proofErr w:type="gramStart"/>
            <w:r>
              <w:rPr>
                <w:rFonts w:ascii="Arial" w:hAnsi="Arial" w:cs="Arial"/>
              </w:rPr>
              <w:t>conjunctions ,</w:t>
            </w:r>
            <w:proofErr w:type="gramEnd"/>
            <w:r>
              <w:rPr>
                <w:rFonts w:ascii="Arial" w:hAnsi="Arial" w:cs="Arial"/>
              </w:rPr>
              <w:t xml:space="preserve"> and a Sentence Structure Jeopardy game . Finally, they will write a test on </w:t>
            </w:r>
            <w:r w:rsidR="0007357A">
              <w:rPr>
                <w:rFonts w:ascii="Arial" w:hAnsi="Arial" w:cs="Arial"/>
              </w:rPr>
              <w:t xml:space="preserve">Clauses and Building Sentences </w:t>
            </w:r>
          </w:p>
          <w:p w:rsidR="00CD3A03" w:rsidRDefault="00CD3A03" w:rsidP="00CD3A03">
            <w:pPr>
              <w:rPr>
                <w:rFonts w:ascii="Arial" w:hAnsi="Arial" w:cs="Arial"/>
              </w:rPr>
            </w:pPr>
          </w:p>
          <w:p w:rsidR="00CD3A03" w:rsidRDefault="00CD3A03" w:rsidP="00CD3A03">
            <w:pPr>
              <w:rPr>
                <w:rFonts w:ascii="Arial" w:hAnsi="Arial" w:cs="Arial"/>
              </w:rPr>
            </w:pPr>
            <w:r>
              <w:rPr>
                <w:rFonts w:ascii="Arial" w:hAnsi="Arial" w:cs="Arial"/>
                <w:b/>
                <w:u w:val="single"/>
              </w:rPr>
              <w:t xml:space="preserve">Character and </w:t>
            </w:r>
            <w:r w:rsidR="0015711C">
              <w:rPr>
                <w:rFonts w:ascii="Arial" w:hAnsi="Arial" w:cs="Arial"/>
                <w:b/>
                <w:u w:val="single"/>
              </w:rPr>
              <w:t xml:space="preserve">analysis of </w:t>
            </w:r>
            <w:r>
              <w:rPr>
                <w:rFonts w:ascii="Arial" w:hAnsi="Arial" w:cs="Arial"/>
                <w:b/>
                <w:u w:val="single"/>
              </w:rPr>
              <w:t>“Thank you Ma</w:t>
            </w:r>
            <w:r w:rsidR="008547EE">
              <w:rPr>
                <w:rFonts w:ascii="Arial" w:hAnsi="Arial" w:cs="Arial"/>
                <w:b/>
                <w:u w:val="single"/>
              </w:rPr>
              <w:t>’</w:t>
            </w:r>
            <w:r>
              <w:rPr>
                <w:rFonts w:ascii="Arial" w:hAnsi="Arial" w:cs="Arial"/>
                <w:b/>
                <w:u w:val="single"/>
              </w:rPr>
              <w:t>am”</w:t>
            </w:r>
          </w:p>
          <w:p w:rsidR="0007357A" w:rsidRDefault="0007357A" w:rsidP="00CD3A03">
            <w:pPr>
              <w:rPr>
                <w:rFonts w:ascii="Arial" w:hAnsi="Arial" w:cs="Arial"/>
              </w:rPr>
            </w:pPr>
            <w:r>
              <w:rPr>
                <w:rFonts w:ascii="Arial" w:hAnsi="Arial" w:cs="Arial"/>
              </w:rPr>
              <w:t xml:space="preserve">Students will view and take notes on a power point on </w:t>
            </w:r>
            <w:proofErr w:type="gramStart"/>
            <w:r>
              <w:rPr>
                <w:rFonts w:ascii="Arial" w:hAnsi="Arial" w:cs="Arial"/>
              </w:rPr>
              <w:t xml:space="preserve">Characterization </w:t>
            </w:r>
            <w:r w:rsidR="0015711C">
              <w:rPr>
                <w:rFonts w:ascii="Arial" w:hAnsi="Arial" w:cs="Arial"/>
              </w:rPr>
              <w:t>.</w:t>
            </w:r>
            <w:proofErr w:type="gramEnd"/>
            <w:r w:rsidR="0015711C">
              <w:rPr>
                <w:rFonts w:ascii="Arial" w:hAnsi="Arial" w:cs="Arial"/>
              </w:rPr>
              <w:t xml:space="preserve"> </w:t>
            </w:r>
            <w:r>
              <w:rPr>
                <w:rFonts w:ascii="Arial" w:hAnsi="Arial" w:cs="Arial"/>
              </w:rPr>
              <w:t xml:space="preserve">Afterwards, students will review their notes and </w:t>
            </w:r>
            <w:r w:rsidR="00CA70FD">
              <w:rPr>
                <w:rFonts w:ascii="Arial" w:hAnsi="Arial" w:cs="Arial"/>
              </w:rPr>
              <w:t>fill in</w:t>
            </w:r>
            <w:r>
              <w:rPr>
                <w:rFonts w:ascii="Arial" w:hAnsi="Arial" w:cs="Arial"/>
              </w:rPr>
              <w:t xml:space="preserve"> the chart</w:t>
            </w:r>
            <w:r w:rsidR="00CA70FD">
              <w:rPr>
                <w:rFonts w:ascii="Arial" w:hAnsi="Arial" w:cs="Arial"/>
              </w:rPr>
              <w:t xml:space="preserve"> from the power point using a famous character. Afterwards they will discuss and compare with other students</w:t>
            </w:r>
            <w:r>
              <w:rPr>
                <w:rFonts w:ascii="Arial" w:hAnsi="Arial" w:cs="Arial"/>
              </w:rPr>
              <w:t xml:space="preserve">. </w:t>
            </w:r>
          </w:p>
          <w:p w:rsidR="0007357A" w:rsidRDefault="0007357A" w:rsidP="00CD3A03">
            <w:pPr>
              <w:rPr>
                <w:rFonts w:ascii="Arial" w:hAnsi="Arial" w:cs="Arial"/>
              </w:rPr>
            </w:pPr>
          </w:p>
          <w:p w:rsidR="001702DE" w:rsidRDefault="0007357A" w:rsidP="00CD3A03">
            <w:pPr>
              <w:rPr>
                <w:rFonts w:ascii="Arial" w:hAnsi="Arial" w:cs="Arial"/>
              </w:rPr>
            </w:pPr>
            <w:r>
              <w:rPr>
                <w:rFonts w:ascii="Arial" w:hAnsi="Arial" w:cs="Arial"/>
              </w:rPr>
              <w:t xml:space="preserve">Students will view a series of pictures of </w:t>
            </w:r>
            <w:proofErr w:type="gramStart"/>
            <w:r>
              <w:rPr>
                <w:rFonts w:ascii="Arial" w:hAnsi="Arial" w:cs="Arial"/>
              </w:rPr>
              <w:t>Harlem  and</w:t>
            </w:r>
            <w:proofErr w:type="gramEnd"/>
            <w:r>
              <w:rPr>
                <w:rFonts w:ascii="Arial" w:hAnsi="Arial" w:cs="Arial"/>
              </w:rPr>
              <w:t xml:space="preserve"> quietly write, then discuss their predictions of what the story “Thank you Ma’am” </w:t>
            </w:r>
            <w:r w:rsidR="008547EE">
              <w:rPr>
                <w:rFonts w:ascii="Arial" w:hAnsi="Arial" w:cs="Arial"/>
              </w:rPr>
              <w:t xml:space="preserve">(in the textbook) </w:t>
            </w:r>
            <w:r>
              <w:rPr>
                <w:rFonts w:ascii="Arial" w:hAnsi="Arial" w:cs="Arial"/>
              </w:rPr>
              <w:t xml:space="preserve">will be about. </w:t>
            </w:r>
            <w:r w:rsidR="001702DE">
              <w:rPr>
                <w:rFonts w:ascii="Arial" w:hAnsi="Arial" w:cs="Arial"/>
              </w:rPr>
              <w:t>T</w:t>
            </w:r>
            <w:r>
              <w:rPr>
                <w:rFonts w:ascii="Arial" w:hAnsi="Arial" w:cs="Arial"/>
              </w:rPr>
              <w:t>hen</w:t>
            </w:r>
            <w:r w:rsidR="001702DE">
              <w:rPr>
                <w:rFonts w:ascii="Arial" w:hAnsi="Arial" w:cs="Arial"/>
              </w:rPr>
              <w:t xml:space="preserve"> they will</w:t>
            </w:r>
            <w:r>
              <w:rPr>
                <w:rFonts w:ascii="Arial" w:hAnsi="Arial" w:cs="Arial"/>
              </w:rPr>
              <w:t xml:space="preserve"> view the introduction power point on the story</w:t>
            </w:r>
            <w:r w:rsidR="001702DE">
              <w:rPr>
                <w:rFonts w:ascii="Arial" w:hAnsi="Arial" w:cs="Arial"/>
              </w:rPr>
              <w:t xml:space="preserve"> and preview the </w:t>
            </w:r>
            <w:proofErr w:type="gramStart"/>
            <w:r w:rsidR="001702DE">
              <w:rPr>
                <w:rFonts w:ascii="Arial" w:hAnsi="Arial" w:cs="Arial"/>
              </w:rPr>
              <w:t>vocabulary .</w:t>
            </w:r>
            <w:proofErr w:type="gramEnd"/>
          </w:p>
          <w:p w:rsidR="001702DE" w:rsidRDefault="001702DE" w:rsidP="00CD3A03">
            <w:pPr>
              <w:rPr>
                <w:rFonts w:ascii="Arial" w:hAnsi="Arial" w:cs="Arial"/>
              </w:rPr>
            </w:pPr>
          </w:p>
          <w:p w:rsidR="001702DE" w:rsidRDefault="001702DE" w:rsidP="00CD3A03">
            <w:pPr>
              <w:rPr>
                <w:rFonts w:ascii="Arial" w:hAnsi="Arial" w:cs="Arial"/>
              </w:rPr>
            </w:pPr>
            <w:r>
              <w:rPr>
                <w:rFonts w:ascii="Arial" w:hAnsi="Arial" w:cs="Arial"/>
              </w:rPr>
              <w:t xml:space="preserve">When reading the story, the students will </w:t>
            </w:r>
            <w:r w:rsidR="0015711C">
              <w:rPr>
                <w:rFonts w:ascii="Arial" w:hAnsi="Arial" w:cs="Arial"/>
              </w:rPr>
              <w:t xml:space="preserve">revisit their notes and discuss how the characters are revealed in the story, </w:t>
            </w:r>
            <w:r>
              <w:rPr>
                <w:rFonts w:ascii="Arial" w:hAnsi="Arial" w:cs="Arial"/>
              </w:rPr>
              <w:t>focus</w:t>
            </w:r>
            <w:r w:rsidR="0015711C">
              <w:rPr>
                <w:rFonts w:ascii="Arial" w:hAnsi="Arial" w:cs="Arial"/>
              </w:rPr>
              <w:t xml:space="preserve">ing particularly on </w:t>
            </w:r>
            <w:r>
              <w:rPr>
                <w:rFonts w:ascii="Arial" w:hAnsi="Arial" w:cs="Arial"/>
              </w:rPr>
              <w:t xml:space="preserve">dialogue. Students will listen to a recording of the story and then re-read various parts involving dialogue, assigning roles to individual students. Students will each get a chance to speak, and they will receive feedback for their fluency and character portrayal. After the story, students will complete the Character Chart and Practice </w:t>
            </w:r>
            <w:proofErr w:type="gramStart"/>
            <w:r>
              <w:rPr>
                <w:rFonts w:ascii="Arial" w:hAnsi="Arial" w:cs="Arial"/>
              </w:rPr>
              <w:t>Questions .</w:t>
            </w:r>
            <w:proofErr w:type="gramEnd"/>
          </w:p>
          <w:p w:rsidR="001702DE" w:rsidRDefault="001702DE" w:rsidP="00CD3A03">
            <w:pPr>
              <w:rPr>
                <w:rFonts w:ascii="Arial" w:hAnsi="Arial" w:cs="Arial"/>
              </w:rPr>
            </w:pPr>
          </w:p>
          <w:p w:rsidR="0015711C" w:rsidRDefault="006311BD" w:rsidP="00CD3A03">
            <w:pPr>
              <w:rPr>
                <w:rFonts w:ascii="Arial" w:hAnsi="Arial" w:cs="Arial"/>
              </w:rPr>
            </w:pPr>
            <w:r>
              <w:rPr>
                <w:rFonts w:ascii="Arial" w:hAnsi="Arial" w:cs="Arial"/>
              </w:rPr>
              <w:t xml:space="preserve">As further oral practice in rhythm and fluency, </w:t>
            </w:r>
            <w:r w:rsidR="0015711C">
              <w:rPr>
                <w:rFonts w:ascii="Arial" w:hAnsi="Arial" w:cs="Arial"/>
              </w:rPr>
              <w:t xml:space="preserve">Students will read the poem “Mother to Son” (in textbook, immediately following the story). </w:t>
            </w:r>
          </w:p>
          <w:p w:rsidR="0015711C" w:rsidRDefault="0015711C" w:rsidP="00CD3A03">
            <w:pPr>
              <w:rPr>
                <w:rFonts w:ascii="Arial" w:hAnsi="Arial" w:cs="Arial"/>
              </w:rPr>
            </w:pPr>
          </w:p>
          <w:p w:rsidR="0007357A" w:rsidRDefault="001702DE" w:rsidP="00CD3A03">
            <w:pPr>
              <w:rPr>
                <w:rFonts w:ascii="Arial" w:hAnsi="Arial" w:cs="Arial"/>
              </w:rPr>
            </w:pPr>
            <w:r>
              <w:rPr>
                <w:rFonts w:ascii="Arial" w:hAnsi="Arial" w:cs="Arial"/>
              </w:rPr>
              <w:t xml:space="preserve">Students will then take notes on a second power point on character </w:t>
            </w:r>
            <w:proofErr w:type="gramStart"/>
            <w:r>
              <w:rPr>
                <w:rFonts w:ascii="Arial" w:hAnsi="Arial" w:cs="Arial"/>
              </w:rPr>
              <w:t>interactions .</w:t>
            </w:r>
            <w:proofErr w:type="gramEnd"/>
            <w:r>
              <w:rPr>
                <w:rFonts w:ascii="Arial" w:hAnsi="Arial" w:cs="Arial"/>
              </w:rPr>
              <w:t xml:space="preserve"> With the use of their notes, students will complete a qu</w:t>
            </w:r>
            <w:r w:rsidR="0015711C">
              <w:rPr>
                <w:rFonts w:ascii="Arial" w:hAnsi="Arial" w:cs="Arial"/>
              </w:rPr>
              <w:t xml:space="preserve">iz on both characterization and character </w:t>
            </w:r>
            <w:proofErr w:type="gramStart"/>
            <w:r w:rsidR="0015711C">
              <w:rPr>
                <w:rFonts w:ascii="Arial" w:hAnsi="Arial" w:cs="Arial"/>
              </w:rPr>
              <w:t>interactions</w:t>
            </w:r>
            <w:r>
              <w:rPr>
                <w:rFonts w:ascii="Arial" w:hAnsi="Arial" w:cs="Arial"/>
              </w:rPr>
              <w:t xml:space="preserve"> .</w:t>
            </w:r>
            <w:proofErr w:type="gramEnd"/>
            <w:r>
              <w:rPr>
                <w:rFonts w:ascii="Arial" w:hAnsi="Arial" w:cs="Arial"/>
              </w:rPr>
              <w:t xml:space="preserve"> </w:t>
            </w:r>
          </w:p>
          <w:p w:rsidR="001702DE" w:rsidRDefault="001702DE" w:rsidP="00CD3A03">
            <w:pPr>
              <w:rPr>
                <w:rFonts w:ascii="Arial" w:hAnsi="Arial" w:cs="Arial"/>
              </w:rPr>
            </w:pPr>
          </w:p>
          <w:p w:rsidR="0015711C" w:rsidRPr="0015711C" w:rsidRDefault="0015711C" w:rsidP="00CD3A03">
            <w:pPr>
              <w:rPr>
                <w:rFonts w:ascii="Arial" w:hAnsi="Arial" w:cs="Arial"/>
              </w:rPr>
            </w:pPr>
            <w:r>
              <w:rPr>
                <w:rFonts w:ascii="Arial" w:hAnsi="Arial" w:cs="Arial"/>
                <w:b/>
                <w:u w:val="single"/>
              </w:rPr>
              <w:t>Character Creation Project</w:t>
            </w:r>
          </w:p>
          <w:p w:rsidR="001702DE" w:rsidRDefault="001702DE" w:rsidP="00CD3A03">
            <w:pPr>
              <w:rPr>
                <w:rFonts w:ascii="Arial" w:hAnsi="Arial" w:cs="Arial"/>
              </w:rPr>
            </w:pPr>
            <w:r>
              <w:rPr>
                <w:rFonts w:ascii="Arial" w:hAnsi="Arial" w:cs="Arial"/>
              </w:rPr>
              <w:t>Next</w:t>
            </w:r>
            <w:r w:rsidR="0015711C">
              <w:rPr>
                <w:rFonts w:ascii="Arial" w:hAnsi="Arial" w:cs="Arial"/>
              </w:rPr>
              <w:t xml:space="preserve">, students will do multi-part character creation project in which they will create, write about, and deliver presentations on a character. </w:t>
            </w:r>
          </w:p>
          <w:p w:rsidR="0015711C" w:rsidRDefault="0015711C" w:rsidP="00CD3A03">
            <w:pPr>
              <w:rPr>
                <w:rFonts w:ascii="Arial" w:hAnsi="Arial" w:cs="Arial"/>
              </w:rPr>
            </w:pPr>
            <w:r>
              <w:rPr>
                <w:rFonts w:ascii="Arial" w:hAnsi="Arial" w:cs="Arial"/>
              </w:rPr>
              <w:br/>
              <w:t xml:space="preserve">Using the Character Drama </w:t>
            </w:r>
            <w:proofErr w:type="gramStart"/>
            <w:r>
              <w:rPr>
                <w:rFonts w:ascii="Arial" w:hAnsi="Arial" w:cs="Arial"/>
              </w:rPr>
              <w:t>Activity ,</w:t>
            </w:r>
            <w:proofErr w:type="gramEnd"/>
            <w:r>
              <w:rPr>
                <w:rFonts w:ascii="Arial" w:hAnsi="Arial" w:cs="Arial"/>
              </w:rPr>
              <w:t xml:space="preserve"> the students will be given a name for a character and be required to invent a personality, with habits, character traits, etc. In an assigned group, they will be given a situation, and write and perform a brief drama in which the characters all interact in a way consistent with their created personalities. </w:t>
            </w:r>
          </w:p>
          <w:p w:rsidR="0015711C" w:rsidRDefault="0015711C" w:rsidP="00CD3A03">
            <w:pPr>
              <w:rPr>
                <w:rFonts w:ascii="Arial" w:hAnsi="Arial" w:cs="Arial"/>
              </w:rPr>
            </w:pPr>
          </w:p>
          <w:p w:rsidR="00C12B78" w:rsidRPr="00D83F69" w:rsidRDefault="0015711C" w:rsidP="00C12B78">
            <w:pPr>
              <w:rPr>
                <w:rFonts w:ascii="Arial" w:hAnsi="Arial" w:cs="Arial"/>
              </w:rPr>
            </w:pPr>
            <w:r>
              <w:rPr>
                <w:rFonts w:ascii="Arial" w:hAnsi="Arial" w:cs="Arial"/>
              </w:rPr>
              <w:t>Afterwards, the students will write a descriptive profile of their ch</w:t>
            </w:r>
            <w:r w:rsidR="00F82202">
              <w:rPr>
                <w:rFonts w:ascii="Arial" w:hAnsi="Arial" w:cs="Arial"/>
              </w:rPr>
              <w:t xml:space="preserve">aracters </w:t>
            </w:r>
            <w:r w:rsidR="008D7CB6">
              <w:rPr>
                <w:rFonts w:ascii="Arial" w:hAnsi="Arial" w:cs="Arial"/>
              </w:rPr>
              <w:t xml:space="preserve">in which they will be required to describe their character’s motivations, role in the mini drama, and how their personality was revealed. The will hand in </w:t>
            </w:r>
            <w:r>
              <w:rPr>
                <w:rFonts w:ascii="Arial" w:hAnsi="Arial" w:cs="Arial"/>
              </w:rPr>
              <w:t xml:space="preserve">all their collected notes and drafts to </w:t>
            </w:r>
            <w:r w:rsidR="008D7CB6">
              <w:rPr>
                <w:rFonts w:ascii="Arial" w:hAnsi="Arial" w:cs="Arial"/>
              </w:rPr>
              <w:t xml:space="preserve">demonstrate the writing process, and be </w:t>
            </w:r>
            <w:r w:rsidR="00F82202">
              <w:rPr>
                <w:rFonts w:ascii="Arial" w:hAnsi="Arial" w:cs="Arial"/>
              </w:rPr>
              <w:t>marked on the six traits scale</w:t>
            </w:r>
            <w:r w:rsidR="004B3943">
              <w:rPr>
                <w:rFonts w:ascii="Arial" w:hAnsi="Arial" w:cs="Arial"/>
              </w:rPr>
              <w:t xml:space="preserve">. Students will be expected to apply their knowledge of sentence structure to the writing assignment for their conventions mark. </w:t>
            </w:r>
            <w:r>
              <w:rPr>
                <w:rFonts w:ascii="Arial" w:hAnsi="Arial" w:cs="Arial"/>
              </w:rPr>
              <w:t xml:space="preserve">Finally, the students will </w:t>
            </w:r>
            <w:r w:rsidR="00862296">
              <w:rPr>
                <w:rFonts w:ascii="Arial" w:hAnsi="Arial" w:cs="Arial"/>
              </w:rPr>
              <w:t xml:space="preserve">draw a picture as a visual aid and </w:t>
            </w:r>
            <w:r>
              <w:rPr>
                <w:rFonts w:ascii="Arial" w:hAnsi="Arial" w:cs="Arial"/>
              </w:rPr>
              <w:t>present their character profiles orally to the</w:t>
            </w:r>
            <w:r w:rsidR="00F82202">
              <w:rPr>
                <w:rFonts w:ascii="Arial" w:hAnsi="Arial" w:cs="Arial"/>
              </w:rPr>
              <w:t xml:space="preserve"> class for a presentation mark</w:t>
            </w:r>
            <w:r>
              <w:rPr>
                <w:rFonts w:ascii="Arial" w:hAnsi="Arial" w:cs="Arial"/>
              </w:rPr>
              <w:t>.</w:t>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F82202" w:rsidRPr="000357D7" w:rsidRDefault="00F82202" w:rsidP="00F82202">
            <w:pPr>
              <w:rPr>
                <w:rFonts w:ascii="Arial" w:hAnsi="Arial" w:cs="Arial"/>
              </w:rPr>
            </w:pPr>
            <w:r>
              <w:rPr>
                <w:rFonts w:ascii="Arial" w:hAnsi="Arial" w:cs="Arial"/>
              </w:rPr>
              <w:t>Holt Supplementary power points</w:t>
            </w:r>
          </w:p>
          <w:p w:rsidR="00F82202" w:rsidRDefault="00F82202" w:rsidP="00F82202">
            <w:pPr>
              <w:rPr>
                <w:rFonts w:ascii="Arial" w:hAnsi="Arial" w:cs="Arial"/>
              </w:rPr>
            </w:pPr>
            <w:r w:rsidRPr="00EF6920">
              <w:rPr>
                <w:rFonts w:ascii="Arial" w:hAnsi="Arial" w:cs="Arial"/>
                <w:b/>
              </w:rPr>
              <w:t>Holt Language and Literature Text:</w:t>
            </w:r>
            <w:r>
              <w:rPr>
                <w:rFonts w:ascii="Arial" w:hAnsi="Arial" w:cs="Arial"/>
              </w:rPr>
              <w:t xml:space="preserve"> “Thank you Ma’am,” “Mother to Son.”</w:t>
            </w:r>
          </w:p>
          <w:p w:rsidR="00F82202" w:rsidRDefault="00F82202" w:rsidP="00F82202">
            <w:pPr>
              <w:rPr>
                <w:rFonts w:ascii="Arial" w:hAnsi="Arial" w:cs="Arial"/>
              </w:rPr>
            </w:pPr>
            <w:r>
              <w:rPr>
                <w:rFonts w:ascii="Arial" w:hAnsi="Arial" w:cs="Arial"/>
              </w:rPr>
              <w:t>Grammar worksheets</w:t>
            </w:r>
          </w:p>
          <w:p w:rsidR="00EC57E3" w:rsidRPr="00D83F69" w:rsidRDefault="00F82202" w:rsidP="00F82202">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4A30E0">
        <w:rPr>
          <w:sz w:val="22"/>
          <w:szCs w:val="22"/>
        </w:rPr>
        <w:t xml:space="preserve"> __%90</w:t>
      </w:r>
      <w:r>
        <w:rPr>
          <w:sz w:val="22"/>
          <w:szCs w:val="22"/>
        </w:rPr>
        <w:t>____</w:t>
      </w:r>
    </w:p>
    <w:p w:rsidR="00F10F96" w:rsidRDefault="00F10F96" w:rsidP="00562121">
      <w:pPr>
        <w:pStyle w:val="BodyText3"/>
        <w:pBdr>
          <w:right w:val="single" w:sz="4" w:space="0" w:color="auto"/>
        </w:pBdr>
        <w:rPr>
          <w:sz w:val="22"/>
          <w:szCs w:val="22"/>
        </w:rPr>
      </w:pPr>
    </w:p>
    <w:p w:rsidR="00C12B78" w:rsidRDefault="00C12B78" w:rsidP="00562121">
      <w:pPr>
        <w:pStyle w:val="BodyText3"/>
        <w:pBdr>
          <w:right w:val="single" w:sz="4" w:space="0" w:color="auto"/>
        </w:pBdr>
        <w:rPr>
          <w:sz w:val="22"/>
          <w:szCs w:val="22"/>
        </w:rPr>
      </w:pPr>
      <w:r w:rsidRPr="00F10F96">
        <w:rPr>
          <w:sz w:val="22"/>
          <w:szCs w:val="22"/>
        </w:rPr>
        <w:t>REFLECTIONS: Teachers reflections on ways in which the unit might be</w:t>
      </w:r>
      <w:r w:rsidR="00F10F96">
        <w:rPr>
          <w:sz w:val="22"/>
          <w:szCs w:val="22"/>
        </w:rPr>
        <w:t xml:space="preserve"> improved, polished or enhanced</w:t>
      </w:r>
      <w:r w:rsidRPr="00F10F96">
        <w:rPr>
          <w:sz w:val="22"/>
          <w:szCs w:val="22"/>
        </w:rPr>
        <w:t xml:space="preserve">. </w:t>
      </w:r>
      <w:r w:rsidR="00EC57E3">
        <w:rPr>
          <w:sz w:val="22"/>
          <w:szCs w:val="22"/>
        </w:rPr>
        <w:t>Student perspectives might be included.</w:t>
      </w:r>
    </w:p>
    <w:p w:rsidR="004A30E0" w:rsidRPr="004A30E0" w:rsidRDefault="004A30E0" w:rsidP="00562121">
      <w:pPr>
        <w:pStyle w:val="BodyText3"/>
        <w:pBdr>
          <w:right w:val="single" w:sz="4" w:space="0" w:color="auto"/>
        </w:pBdr>
        <w:rPr>
          <w:b w:val="0"/>
          <w:sz w:val="22"/>
          <w:szCs w:val="22"/>
        </w:rPr>
      </w:pPr>
      <w:r>
        <w:rPr>
          <w:b w:val="0"/>
          <w:sz w:val="22"/>
          <w:szCs w:val="22"/>
        </w:rPr>
        <w:t xml:space="preserve">The unit went well. I decided to delay the unit on building sentences until next quarter as it was sufficiently challenging for the students to practice identifying clauses and interpreting sentences. The students responded very well to all the stories read and engaged with the material. I chose to spend more time on vocabulary acquisition </w:t>
      </w:r>
      <w:proofErr w:type="gramStart"/>
      <w:r>
        <w:rPr>
          <w:b w:val="0"/>
          <w:sz w:val="22"/>
          <w:szCs w:val="22"/>
        </w:rPr>
        <w:t>assessed  this</w:t>
      </w:r>
      <w:proofErr w:type="gramEnd"/>
      <w:r>
        <w:rPr>
          <w:b w:val="0"/>
          <w:sz w:val="22"/>
          <w:szCs w:val="22"/>
        </w:rPr>
        <w:t xml:space="preserve"> separately from the tests on individual units. This allowed students to use dictionaries in regular tests.</w:t>
      </w:r>
    </w:p>
    <w:sectPr w:rsidR="004A30E0" w:rsidRPr="004A30E0"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92A6B"/>
    <w:multiLevelType w:val="hybridMultilevel"/>
    <w:tmpl w:val="F2E6FAA4"/>
    <w:lvl w:ilvl="0" w:tplc="190EB54C">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7357A"/>
    <w:rsid w:val="000B41B5"/>
    <w:rsid w:val="000D559C"/>
    <w:rsid w:val="0015711C"/>
    <w:rsid w:val="001702DE"/>
    <w:rsid w:val="001837CB"/>
    <w:rsid w:val="001D385F"/>
    <w:rsid w:val="002147D3"/>
    <w:rsid w:val="0027696C"/>
    <w:rsid w:val="00286E5F"/>
    <w:rsid w:val="0032518B"/>
    <w:rsid w:val="004A30E0"/>
    <w:rsid w:val="004B3943"/>
    <w:rsid w:val="004D3A38"/>
    <w:rsid w:val="00550F4D"/>
    <w:rsid w:val="00562121"/>
    <w:rsid w:val="005705FE"/>
    <w:rsid w:val="005931C8"/>
    <w:rsid w:val="0060108C"/>
    <w:rsid w:val="006311BD"/>
    <w:rsid w:val="00674CD5"/>
    <w:rsid w:val="006B1E99"/>
    <w:rsid w:val="006C171B"/>
    <w:rsid w:val="007A25E6"/>
    <w:rsid w:val="008547EE"/>
    <w:rsid w:val="00857962"/>
    <w:rsid w:val="00862296"/>
    <w:rsid w:val="008D1075"/>
    <w:rsid w:val="008D7CB6"/>
    <w:rsid w:val="00951771"/>
    <w:rsid w:val="009E4879"/>
    <w:rsid w:val="00A92AAB"/>
    <w:rsid w:val="00B90FCA"/>
    <w:rsid w:val="00BD5859"/>
    <w:rsid w:val="00C12B78"/>
    <w:rsid w:val="00C27853"/>
    <w:rsid w:val="00C548D7"/>
    <w:rsid w:val="00C75D9E"/>
    <w:rsid w:val="00CA70FD"/>
    <w:rsid w:val="00CD3A03"/>
    <w:rsid w:val="00CF246F"/>
    <w:rsid w:val="00D652C8"/>
    <w:rsid w:val="00D820A7"/>
    <w:rsid w:val="00D83F69"/>
    <w:rsid w:val="00E42021"/>
    <w:rsid w:val="00E5550D"/>
    <w:rsid w:val="00EC57E3"/>
    <w:rsid w:val="00ED6532"/>
    <w:rsid w:val="00EE7BDE"/>
    <w:rsid w:val="00F10F96"/>
    <w:rsid w:val="00F44A3C"/>
    <w:rsid w:val="00F805B1"/>
    <w:rsid w:val="00F82202"/>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customStyle="1" w:styleId="NormalWeb1">
    <w:name w:val="Normal (Web)1"/>
    <w:basedOn w:val="Normal"/>
    <w:rsid w:val="008D7CB6"/>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1217</Words>
  <Characters>6942</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7</cp:revision>
  <cp:lastPrinted>2008-04-21T13:53:00Z</cp:lastPrinted>
  <dcterms:created xsi:type="dcterms:W3CDTF">2010-12-13T21:47:00Z</dcterms:created>
  <dcterms:modified xsi:type="dcterms:W3CDTF">2011-10-04T15:54:00Z</dcterms:modified>
</cp:coreProperties>
</file>